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3776BE">
            <w:rPr>
              <w:rStyle w:val="Zstupntext"/>
              <w:rFonts w:ascii="Verdana" w:hAnsi="Verdana" w:cstheme="minorHAnsi"/>
              <w:sz w:val="18"/>
              <w:szCs w:val="18"/>
              <w:highlight w:val="yellow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3776BE">
            <w:rPr>
              <w:rStyle w:val="Zstupntext"/>
              <w:rFonts w:ascii="Verdana" w:hAnsi="Verdana" w:cstheme="minorHAnsi"/>
              <w:sz w:val="18"/>
              <w:szCs w:val="18"/>
              <w:highlight w:val="yellow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3776BE">
            <w:rPr>
              <w:rStyle w:val="Zstupntext"/>
              <w:rFonts w:ascii="Verdana" w:hAnsi="Verdana" w:cstheme="minorHAnsi"/>
              <w:sz w:val="18"/>
              <w:szCs w:val="18"/>
              <w:highlight w:val="yellow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3776BE">
            <w:rPr>
              <w:rStyle w:val="Zstupntext"/>
              <w:rFonts w:ascii="Verdana" w:hAnsi="Verdana" w:cstheme="minorHAnsi"/>
              <w:sz w:val="18"/>
              <w:szCs w:val="18"/>
              <w:highlight w:val="yellow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4EA248B8" w14:textId="5C710E29" w:rsidR="00C95CAD" w:rsidRPr="00C95CAD" w:rsidRDefault="003E7ECE" w:rsidP="00C95CAD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B22763">
        <w:rPr>
          <w:rFonts w:ascii="Verdana" w:hAnsi="Verdana"/>
          <w:sz w:val="18"/>
          <w:szCs w:val="18"/>
        </w:rPr>
        <w:t>v zadávacím</w:t>
      </w:r>
      <w:r>
        <w:rPr>
          <w:rFonts w:ascii="Verdana" w:hAnsi="Verdana"/>
          <w:sz w:val="18"/>
          <w:szCs w:val="18"/>
        </w:rPr>
        <w:t xml:space="preserve">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95CAD" w:rsidRPr="00C95CAD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335089" w:rsidRPr="00335089">
        <w:rPr>
          <w:rFonts w:ascii="Verdana" w:hAnsi="Verdana"/>
          <w:b/>
          <w:sz w:val="18"/>
          <w:szCs w:val="18"/>
        </w:rPr>
        <w:t xml:space="preserve">ST OŘ OVA </w:t>
      </w:r>
      <w:r w:rsidR="00C95CAD" w:rsidRPr="00C95CAD">
        <w:rPr>
          <w:rFonts w:ascii="Verdana" w:hAnsi="Verdana"/>
          <w:b/>
          <w:sz w:val="18"/>
          <w:szCs w:val="18"/>
        </w:rPr>
        <w:t>202</w:t>
      </w:r>
      <w:r w:rsidR="00416A10">
        <w:rPr>
          <w:rFonts w:ascii="Verdana" w:hAnsi="Verdana"/>
          <w:b/>
          <w:sz w:val="18"/>
          <w:szCs w:val="18"/>
        </w:rPr>
        <w:t>5</w:t>
      </w:r>
      <w:r w:rsidR="00C95CAD" w:rsidRPr="00C95CAD">
        <w:rPr>
          <w:rFonts w:ascii="Verdana" w:hAnsi="Verdana"/>
          <w:b/>
          <w:sz w:val="18"/>
          <w:szCs w:val="18"/>
        </w:rPr>
        <w:t xml:space="preserve">“ </w:t>
      </w:r>
      <w:r w:rsidR="00C95CAD" w:rsidRPr="00C95CAD">
        <w:rPr>
          <w:rFonts w:ascii="Verdana" w:hAnsi="Verdana"/>
          <w:sz w:val="18"/>
          <w:szCs w:val="18"/>
        </w:rPr>
        <w:t xml:space="preserve">část </w:t>
      </w:r>
      <w:r w:rsidR="00662235" w:rsidRPr="00662235">
        <w:rPr>
          <w:rFonts w:ascii="Verdana" w:hAnsi="Verdana"/>
          <w:sz w:val="18"/>
          <w:szCs w:val="18"/>
        </w:rPr>
        <w:t>zadávacího</w:t>
      </w:r>
      <w:r w:rsidR="00C95CAD" w:rsidRPr="00C95CAD">
        <w:rPr>
          <w:rFonts w:ascii="Verdana" w:hAnsi="Verdana"/>
          <w:sz w:val="18"/>
          <w:szCs w:val="18"/>
        </w:rPr>
        <w:t xml:space="preserve"> řízení</w:t>
      </w:r>
      <w:r w:rsidR="00C95CAD" w:rsidRPr="00C95CAD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C95CAD" w:rsidRPr="00C95CAD">
        <w:rPr>
          <w:rFonts w:ascii="Verdana" w:eastAsiaTheme="majorEastAsia" w:hAnsi="Verdana"/>
          <w:sz w:val="18"/>
          <w:szCs w:val="18"/>
          <w:vertAlign w:val="superscript"/>
        </w:rPr>
        <w:footnoteReference w:id="1"/>
      </w:r>
    </w:p>
    <w:p w14:paraId="42CCA6AA" w14:textId="77777777" w:rsidR="00C95CAD" w:rsidRPr="00C95CAD" w:rsidRDefault="00C95CAD" w:rsidP="00C95CAD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4022B035" w14:textId="1C0B3D5E" w:rsidR="00C95CAD" w:rsidRPr="00C95CAD" w:rsidRDefault="00C95CAD" w:rsidP="00C95CAD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C95CA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95CAD">
        <w:rPr>
          <w:rFonts w:ascii="Verdana" w:hAnsi="Verdana"/>
          <w:sz w:val="18"/>
          <w:szCs w:val="18"/>
        </w:rPr>
        <w:instrText xml:space="preserve"> FORMCHECKBOX </w:instrText>
      </w:r>
      <w:r w:rsidRPr="00C95CAD">
        <w:rPr>
          <w:rFonts w:ascii="Verdana" w:hAnsi="Verdana"/>
          <w:sz w:val="18"/>
          <w:szCs w:val="18"/>
        </w:rPr>
      </w:r>
      <w:r w:rsidRPr="00C95CAD">
        <w:rPr>
          <w:rFonts w:ascii="Verdana" w:hAnsi="Verdana"/>
          <w:sz w:val="18"/>
          <w:szCs w:val="18"/>
        </w:rPr>
        <w:fldChar w:fldCharType="separate"/>
      </w:r>
      <w:r w:rsidRPr="00C95CAD">
        <w:rPr>
          <w:rFonts w:ascii="Verdana" w:hAnsi="Verdana"/>
          <w:sz w:val="18"/>
          <w:szCs w:val="18"/>
        </w:rPr>
        <w:fldChar w:fldCharType="end"/>
      </w:r>
      <w:bookmarkEnd w:id="0"/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335089" w:rsidRPr="00335089">
        <w:rPr>
          <w:rFonts w:ascii="Verdana" w:hAnsi="Verdana"/>
          <w:b/>
          <w:sz w:val="18"/>
          <w:szCs w:val="18"/>
        </w:rPr>
        <w:t xml:space="preserve">ST OŘ OVA </w:t>
      </w:r>
      <w:r w:rsidRPr="00C95CAD">
        <w:rPr>
          <w:rFonts w:ascii="Verdana" w:hAnsi="Verdana"/>
          <w:b/>
          <w:sz w:val="18"/>
          <w:szCs w:val="18"/>
        </w:rPr>
        <w:t>202</w:t>
      </w:r>
      <w:r w:rsidR="00416A10">
        <w:rPr>
          <w:rFonts w:ascii="Verdana" w:hAnsi="Verdana"/>
          <w:b/>
          <w:sz w:val="18"/>
          <w:szCs w:val="18"/>
        </w:rPr>
        <w:t>5</w:t>
      </w:r>
      <w:r w:rsidRPr="00C95CAD">
        <w:rPr>
          <w:rFonts w:ascii="Verdana" w:hAnsi="Verdana"/>
          <w:b/>
          <w:sz w:val="18"/>
          <w:szCs w:val="18"/>
        </w:rPr>
        <w:t xml:space="preserve"> – ST Ostrava – obvod 1 </w:t>
      </w:r>
      <w:r w:rsidRPr="00C95CAD">
        <w:rPr>
          <w:rFonts w:ascii="Verdana" w:eastAsiaTheme="minorHAnsi" w:hAnsi="Verdana"/>
          <w:sz w:val="18"/>
          <w:szCs w:val="18"/>
        </w:rPr>
        <w:t xml:space="preserve">- </w:t>
      </w:r>
      <w:r w:rsidRPr="00C95CAD">
        <w:rPr>
          <w:rFonts w:ascii="Verdana" w:hAnsi="Verdana"/>
          <w:sz w:val="18"/>
          <w:szCs w:val="18"/>
        </w:rPr>
        <w:t>označení části 6352</w:t>
      </w:r>
      <w:r w:rsidR="00416A10">
        <w:rPr>
          <w:rFonts w:ascii="Verdana" w:hAnsi="Verdana"/>
          <w:sz w:val="18"/>
          <w:szCs w:val="18"/>
        </w:rPr>
        <w:t>5</w:t>
      </w:r>
      <w:r w:rsidRPr="00C95CAD">
        <w:rPr>
          <w:rFonts w:ascii="Verdana" w:hAnsi="Verdana"/>
          <w:sz w:val="18"/>
          <w:szCs w:val="18"/>
        </w:rPr>
        <w:t>001</w:t>
      </w:r>
    </w:p>
    <w:p w14:paraId="0DCEC30A" w14:textId="1AA41F1D" w:rsidR="00C95CAD" w:rsidRPr="00C95CAD" w:rsidRDefault="00C95CAD" w:rsidP="00C95CAD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C95CA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C95CAD">
        <w:rPr>
          <w:rFonts w:ascii="Verdana" w:hAnsi="Verdana"/>
          <w:sz w:val="18"/>
          <w:szCs w:val="18"/>
        </w:rPr>
        <w:instrText xml:space="preserve"> FORMCHECKBOX </w:instrText>
      </w:r>
      <w:r w:rsidRPr="00C95CAD">
        <w:rPr>
          <w:rFonts w:ascii="Verdana" w:hAnsi="Verdana"/>
          <w:sz w:val="18"/>
          <w:szCs w:val="18"/>
        </w:rPr>
      </w:r>
      <w:r w:rsidRPr="00C95CAD">
        <w:rPr>
          <w:rFonts w:ascii="Verdana" w:hAnsi="Verdana"/>
          <w:sz w:val="18"/>
          <w:szCs w:val="18"/>
        </w:rPr>
        <w:fldChar w:fldCharType="separate"/>
      </w:r>
      <w:r w:rsidRPr="00C95CAD">
        <w:rPr>
          <w:rFonts w:ascii="Verdana" w:hAnsi="Verdana"/>
          <w:sz w:val="18"/>
          <w:szCs w:val="18"/>
        </w:rPr>
        <w:fldChar w:fldCharType="end"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335089" w:rsidRPr="00335089">
        <w:rPr>
          <w:rFonts w:ascii="Verdana" w:hAnsi="Verdana"/>
          <w:b/>
          <w:sz w:val="18"/>
          <w:szCs w:val="18"/>
        </w:rPr>
        <w:t xml:space="preserve">ST OŘ OVA </w:t>
      </w:r>
      <w:r w:rsidRPr="00C95CAD">
        <w:rPr>
          <w:rFonts w:ascii="Verdana" w:hAnsi="Verdana"/>
          <w:b/>
          <w:sz w:val="18"/>
          <w:szCs w:val="18"/>
        </w:rPr>
        <w:t>202</w:t>
      </w:r>
      <w:r w:rsidR="00416A10">
        <w:rPr>
          <w:rFonts w:ascii="Verdana" w:hAnsi="Verdana"/>
          <w:b/>
          <w:sz w:val="18"/>
          <w:szCs w:val="18"/>
        </w:rPr>
        <w:t>5</w:t>
      </w:r>
      <w:r w:rsidRPr="00C95CAD">
        <w:rPr>
          <w:rFonts w:ascii="Verdana" w:hAnsi="Verdana"/>
          <w:b/>
          <w:sz w:val="18"/>
          <w:szCs w:val="18"/>
        </w:rPr>
        <w:t xml:space="preserve"> – ST Ostrava – obvod 2</w:t>
      </w:r>
      <w:r w:rsidRPr="00C95CAD">
        <w:rPr>
          <w:rFonts w:ascii="Verdana" w:eastAsiaTheme="minorHAnsi" w:hAnsi="Verdana"/>
          <w:sz w:val="18"/>
          <w:szCs w:val="18"/>
        </w:rPr>
        <w:t xml:space="preserve"> - </w:t>
      </w:r>
      <w:r w:rsidRPr="00C95CAD">
        <w:rPr>
          <w:rFonts w:ascii="Verdana" w:hAnsi="Verdana"/>
          <w:sz w:val="18"/>
          <w:szCs w:val="18"/>
        </w:rPr>
        <w:t>označení části 6352</w:t>
      </w:r>
      <w:r w:rsidR="00416A10">
        <w:rPr>
          <w:rFonts w:ascii="Verdana" w:hAnsi="Verdana"/>
          <w:sz w:val="18"/>
          <w:szCs w:val="18"/>
        </w:rPr>
        <w:t>5</w:t>
      </w:r>
      <w:r w:rsidRPr="00C95CAD">
        <w:rPr>
          <w:rFonts w:ascii="Verdana" w:hAnsi="Verdana"/>
          <w:sz w:val="18"/>
          <w:szCs w:val="18"/>
        </w:rPr>
        <w:t xml:space="preserve">002 </w:t>
      </w:r>
    </w:p>
    <w:p w14:paraId="501D0BAE" w14:textId="5568DB4C" w:rsidR="00C95CAD" w:rsidRPr="00C95CAD" w:rsidRDefault="00C95CAD" w:rsidP="00C95CAD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C95CA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C95CAD">
        <w:rPr>
          <w:rFonts w:ascii="Verdana" w:hAnsi="Verdana"/>
          <w:sz w:val="18"/>
          <w:szCs w:val="18"/>
        </w:rPr>
        <w:instrText xml:space="preserve"> FORMCHECKBOX </w:instrText>
      </w:r>
      <w:r w:rsidRPr="00C95CAD">
        <w:rPr>
          <w:rFonts w:ascii="Verdana" w:hAnsi="Verdana"/>
          <w:sz w:val="18"/>
          <w:szCs w:val="18"/>
        </w:rPr>
      </w:r>
      <w:r w:rsidRPr="00C95CAD">
        <w:rPr>
          <w:rFonts w:ascii="Verdana" w:hAnsi="Verdana"/>
          <w:sz w:val="18"/>
          <w:szCs w:val="18"/>
        </w:rPr>
        <w:fldChar w:fldCharType="separate"/>
      </w:r>
      <w:r w:rsidRPr="00C95CAD">
        <w:rPr>
          <w:rFonts w:ascii="Verdana" w:hAnsi="Verdana"/>
          <w:sz w:val="18"/>
          <w:szCs w:val="18"/>
        </w:rPr>
        <w:fldChar w:fldCharType="end"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335089" w:rsidRPr="00335089">
        <w:rPr>
          <w:rFonts w:ascii="Verdana" w:hAnsi="Verdana"/>
          <w:b/>
          <w:sz w:val="18"/>
          <w:szCs w:val="18"/>
        </w:rPr>
        <w:t xml:space="preserve">ST OŘ OVA </w:t>
      </w:r>
      <w:r w:rsidRPr="00C95CAD">
        <w:rPr>
          <w:rFonts w:ascii="Verdana" w:hAnsi="Verdana"/>
          <w:b/>
          <w:sz w:val="18"/>
          <w:szCs w:val="18"/>
        </w:rPr>
        <w:t>202</w:t>
      </w:r>
      <w:r w:rsidR="00416A10">
        <w:rPr>
          <w:rFonts w:ascii="Verdana" w:hAnsi="Verdana"/>
          <w:b/>
          <w:sz w:val="18"/>
          <w:szCs w:val="18"/>
        </w:rPr>
        <w:t>5</w:t>
      </w:r>
      <w:r w:rsidRPr="00C95CAD">
        <w:rPr>
          <w:rFonts w:ascii="Verdana" w:hAnsi="Verdana"/>
          <w:b/>
          <w:sz w:val="18"/>
          <w:szCs w:val="18"/>
        </w:rPr>
        <w:t xml:space="preserve"> – ST Olomouc – obvod 1</w:t>
      </w:r>
      <w:r w:rsidRPr="00C95CAD">
        <w:rPr>
          <w:rFonts w:ascii="Verdana" w:eastAsiaTheme="minorHAnsi" w:hAnsi="Verdana"/>
          <w:sz w:val="18"/>
          <w:szCs w:val="18"/>
        </w:rPr>
        <w:t xml:space="preserve"> - </w:t>
      </w:r>
      <w:r w:rsidRPr="00C95CAD">
        <w:rPr>
          <w:rFonts w:ascii="Verdana" w:hAnsi="Verdana"/>
          <w:sz w:val="18"/>
          <w:szCs w:val="18"/>
        </w:rPr>
        <w:t>označení části 6352</w:t>
      </w:r>
      <w:r w:rsidR="00416A10">
        <w:rPr>
          <w:rFonts w:ascii="Verdana" w:hAnsi="Verdana"/>
          <w:sz w:val="18"/>
          <w:szCs w:val="18"/>
        </w:rPr>
        <w:t>5</w:t>
      </w:r>
      <w:r w:rsidRPr="00C95CAD">
        <w:rPr>
          <w:rFonts w:ascii="Verdana" w:hAnsi="Verdana"/>
          <w:sz w:val="18"/>
          <w:szCs w:val="18"/>
        </w:rPr>
        <w:t xml:space="preserve">003 </w:t>
      </w:r>
    </w:p>
    <w:p w14:paraId="05560322" w14:textId="5D7082DB" w:rsidR="00C95CAD" w:rsidRPr="00C95CAD" w:rsidRDefault="00C95CAD" w:rsidP="00C95CAD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C95CA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C95CAD">
        <w:rPr>
          <w:rFonts w:ascii="Verdana" w:hAnsi="Verdana"/>
          <w:sz w:val="18"/>
          <w:szCs w:val="18"/>
        </w:rPr>
        <w:instrText xml:space="preserve"> FORMCHECKBOX </w:instrText>
      </w:r>
      <w:r w:rsidRPr="00C95CAD">
        <w:rPr>
          <w:rFonts w:ascii="Verdana" w:hAnsi="Verdana"/>
          <w:sz w:val="18"/>
          <w:szCs w:val="18"/>
        </w:rPr>
      </w:r>
      <w:r w:rsidRPr="00C95CAD">
        <w:rPr>
          <w:rFonts w:ascii="Verdana" w:hAnsi="Verdana"/>
          <w:sz w:val="18"/>
          <w:szCs w:val="18"/>
        </w:rPr>
        <w:fldChar w:fldCharType="separate"/>
      </w:r>
      <w:r w:rsidRPr="00C95CAD">
        <w:rPr>
          <w:rFonts w:ascii="Verdana" w:hAnsi="Verdana"/>
          <w:sz w:val="18"/>
          <w:szCs w:val="18"/>
        </w:rPr>
        <w:fldChar w:fldCharType="end"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335089" w:rsidRPr="00335089">
        <w:rPr>
          <w:rFonts w:ascii="Verdana" w:hAnsi="Verdana"/>
          <w:b/>
          <w:sz w:val="18"/>
          <w:szCs w:val="18"/>
        </w:rPr>
        <w:t xml:space="preserve">ST OŘ OVA </w:t>
      </w:r>
      <w:r w:rsidRPr="00C95CAD">
        <w:rPr>
          <w:rFonts w:ascii="Verdana" w:hAnsi="Verdana"/>
          <w:b/>
          <w:sz w:val="18"/>
          <w:szCs w:val="18"/>
        </w:rPr>
        <w:t>202</w:t>
      </w:r>
      <w:r w:rsidR="00416A10">
        <w:rPr>
          <w:rFonts w:ascii="Verdana" w:hAnsi="Verdana"/>
          <w:b/>
          <w:sz w:val="18"/>
          <w:szCs w:val="18"/>
        </w:rPr>
        <w:t>5</w:t>
      </w:r>
      <w:r w:rsidRPr="00C95CAD">
        <w:rPr>
          <w:rFonts w:ascii="Verdana" w:hAnsi="Verdana"/>
          <w:b/>
          <w:sz w:val="18"/>
          <w:szCs w:val="18"/>
        </w:rPr>
        <w:t xml:space="preserve"> – ST Olomouc – obvod 2</w:t>
      </w:r>
      <w:r w:rsidRPr="00C95CAD">
        <w:rPr>
          <w:rFonts w:ascii="Verdana" w:eastAsiaTheme="minorHAnsi" w:hAnsi="Verdana"/>
          <w:sz w:val="18"/>
          <w:szCs w:val="18"/>
        </w:rPr>
        <w:t xml:space="preserve"> - </w:t>
      </w:r>
      <w:r w:rsidRPr="00C95CAD">
        <w:rPr>
          <w:rFonts w:ascii="Verdana" w:hAnsi="Verdana"/>
          <w:sz w:val="18"/>
          <w:szCs w:val="18"/>
        </w:rPr>
        <w:t>označení části 6352</w:t>
      </w:r>
      <w:r w:rsidR="00416A10">
        <w:rPr>
          <w:rFonts w:ascii="Verdana" w:hAnsi="Verdana"/>
          <w:sz w:val="18"/>
          <w:szCs w:val="18"/>
        </w:rPr>
        <w:t>5</w:t>
      </w:r>
      <w:r w:rsidRPr="00C95CAD">
        <w:rPr>
          <w:rFonts w:ascii="Verdana" w:hAnsi="Verdana"/>
          <w:sz w:val="18"/>
          <w:szCs w:val="18"/>
        </w:rPr>
        <w:t xml:space="preserve">004 </w:t>
      </w:r>
    </w:p>
    <w:p w14:paraId="1FCF36DD" w14:textId="6F55EE42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3776B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3776B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3776B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3776B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3776B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3776B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3776B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3776B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3776B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66F57B79" w:rsidR="00FB096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728EB835" w14:textId="77777777" w:rsidR="00C95CAD" w:rsidRPr="006564BB" w:rsidRDefault="00C95CAD" w:rsidP="00C95CAD">
      <w:pPr>
        <w:pStyle w:val="Zkladntextodsazen"/>
        <w:ind w:left="720"/>
        <w:rPr>
          <w:rFonts w:ascii="Verdana" w:hAnsi="Verdana" w:cstheme="minorHAnsi"/>
          <w:color w:val="auto"/>
          <w:sz w:val="18"/>
          <w:szCs w:val="18"/>
        </w:rPr>
      </w:pPr>
    </w:p>
    <w:p w14:paraId="1FCF36FF" w14:textId="182D3CE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lastRenderedPageBreak/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</w:t>
      </w:r>
      <w:r w:rsidR="00416A10">
        <w:rPr>
          <w:rFonts w:ascii="Verdana" w:hAnsi="Verdana" w:cstheme="minorHAnsi"/>
          <w:sz w:val="18"/>
          <w:szCs w:val="18"/>
        </w:rPr>
        <w:br/>
      </w:r>
      <w:r w:rsidRPr="006564BB">
        <w:rPr>
          <w:rFonts w:ascii="Verdana" w:hAnsi="Verdana" w:cstheme="minorHAnsi"/>
          <w:sz w:val="18"/>
          <w:szCs w:val="18"/>
        </w:rPr>
        <w:t xml:space="preserve">č. 563/1991 Sb., o účetnictví, neboť účetní období bylo kratší nebo delší </w:t>
      </w:r>
      <w:r w:rsidR="00416A10">
        <w:rPr>
          <w:rFonts w:ascii="Verdana" w:hAnsi="Verdana" w:cstheme="minorHAnsi"/>
          <w:sz w:val="18"/>
          <w:szCs w:val="18"/>
        </w:rPr>
        <w:br/>
      </w:r>
      <w:r w:rsidRPr="006564BB">
        <w:rPr>
          <w:rFonts w:ascii="Verdana" w:hAnsi="Verdana" w:cstheme="minorHAnsi"/>
          <w:sz w:val="18"/>
          <w:szCs w:val="18"/>
        </w:rPr>
        <w:t>než 12 bezprostředně po sobě jdoucích měsíců.</w:t>
      </w:r>
    </w:p>
    <w:p w14:paraId="1FCF3700" w14:textId="77777777" w:rsidR="00FB096B" w:rsidRPr="00B22763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b/>
          <w:sz w:val="18"/>
          <w:szCs w:val="18"/>
        </w:rPr>
        <w:t>Přílohy:</w:t>
      </w:r>
      <w:r w:rsidRPr="00B22763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ADF4" w14:textId="77777777" w:rsidR="001C5D30" w:rsidRDefault="001C5D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5E0DE" w14:textId="77777777" w:rsidR="001C5D30" w:rsidRDefault="001C5D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4FC2D890" w14:textId="77777777" w:rsidR="00C95CAD" w:rsidRPr="00674B08" w:rsidRDefault="00C95CAD" w:rsidP="00C95CAD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00FAE269" w14:textId="77777777" w:rsidR="00C95CAD" w:rsidRPr="00674B08" w:rsidRDefault="00C95CAD" w:rsidP="004E1A75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2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3">
    <w:p w14:paraId="1FCF3710" w14:textId="7C92D580" w:rsidR="00C26B65" w:rsidRPr="005A3067" w:rsidRDefault="00C26B65" w:rsidP="004E1A75">
      <w:pPr>
        <w:pStyle w:val="Textpoznpodarou"/>
        <w:ind w:left="142" w:hanging="142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EF9F0" w14:textId="77777777" w:rsidR="001C5D30" w:rsidRDefault="001C5D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557C9" w14:textId="77777777" w:rsidR="001C5D30" w:rsidRDefault="001C5D3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D4FDCE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8 </w:t>
          </w:r>
          <w:r w:rsidR="001C5D30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4974505">
    <w:abstractNumId w:val="4"/>
  </w:num>
  <w:num w:numId="2" w16cid:durableId="694767211">
    <w:abstractNumId w:val="1"/>
  </w:num>
  <w:num w:numId="3" w16cid:durableId="1310549820">
    <w:abstractNumId w:val="2"/>
  </w:num>
  <w:num w:numId="4" w16cid:durableId="1480728671">
    <w:abstractNumId w:val="3"/>
  </w:num>
  <w:num w:numId="5" w16cid:durableId="1080445211">
    <w:abstractNumId w:val="0"/>
  </w:num>
  <w:num w:numId="6" w16cid:durableId="3957848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C5D30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35089"/>
    <w:rsid w:val="00352F97"/>
    <w:rsid w:val="003776BE"/>
    <w:rsid w:val="003A67B5"/>
    <w:rsid w:val="003A7F39"/>
    <w:rsid w:val="003B09D8"/>
    <w:rsid w:val="003D1788"/>
    <w:rsid w:val="003D5D3E"/>
    <w:rsid w:val="003E19AD"/>
    <w:rsid w:val="003E7ECE"/>
    <w:rsid w:val="00401691"/>
    <w:rsid w:val="00416A10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1A7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26601"/>
    <w:rsid w:val="00651A5C"/>
    <w:rsid w:val="0065482C"/>
    <w:rsid w:val="006564BB"/>
    <w:rsid w:val="00662235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A5EF5"/>
    <w:rsid w:val="00AB6C3C"/>
    <w:rsid w:val="00AC0DA0"/>
    <w:rsid w:val="00AD0090"/>
    <w:rsid w:val="00AD3797"/>
    <w:rsid w:val="00AF40B4"/>
    <w:rsid w:val="00B02F1F"/>
    <w:rsid w:val="00B11C4F"/>
    <w:rsid w:val="00B121A5"/>
    <w:rsid w:val="00B22763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95CAD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A5EF5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EC7E2B5-871B-44DF-8BCE-C438415A44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A2BEFE-6854-44E4-8308-B329B8BB7C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357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27</cp:revision>
  <cp:lastPrinted>2018-03-26T11:24:00Z</cp:lastPrinted>
  <dcterms:created xsi:type="dcterms:W3CDTF">2018-12-07T16:23:00Z</dcterms:created>
  <dcterms:modified xsi:type="dcterms:W3CDTF">2025-02-03T08:36:00Z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